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寻求油田油井采出水处理技术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”</w:t>
      </w:r>
      <w:r>
        <w:rPr>
          <w:rFonts w:hint="eastAsia" w:cs="宋体"/>
          <w:b/>
          <w:sz w:val="32"/>
          <w:szCs w:val="32"/>
          <w:lang w:eastAsia="zh-CN"/>
        </w:rPr>
        <w:t>需求对接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预注册报</w:t>
      </w:r>
      <w:r>
        <w:rPr>
          <w:rFonts w:hint="eastAsia" w:ascii="宋体" w:hAnsi="宋体" w:eastAsia="宋体" w:cs="宋体"/>
          <w:b/>
          <w:sz w:val="32"/>
          <w:szCs w:val="32"/>
        </w:rPr>
        <w:t>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本需求对接方式为线上对接（腾讯会议/微信群聊）；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每期需求具体价格可与工作人员咨询。联盟成员单位享受6折优惠，如果您符合打折条件请在提交订单后主动联系会务组改价；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5C7627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2DD0595"/>
    <w:rsid w:val="03B548DF"/>
    <w:rsid w:val="05C16981"/>
    <w:rsid w:val="096C0A1B"/>
    <w:rsid w:val="09EE3242"/>
    <w:rsid w:val="0B6561DA"/>
    <w:rsid w:val="10931D3F"/>
    <w:rsid w:val="10AC6267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2BC2682F"/>
    <w:rsid w:val="31F75CE6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FB40F8"/>
    <w:rsid w:val="50C94EB3"/>
    <w:rsid w:val="51654027"/>
    <w:rsid w:val="566643B5"/>
    <w:rsid w:val="58045637"/>
    <w:rsid w:val="584E599D"/>
    <w:rsid w:val="58A3443E"/>
    <w:rsid w:val="58E8065D"/>
    <w:rsid w:val="5ACA3FE8"/>
    <w:rsid w:val="5DA411FD"/>
    <w:rsid w:val="5EAF70D9"/>
    <w:rsid w:val="5F3E0B41"/>
    <w:rsid w:val="60861F1D"/>
    <w:rsid w:val="61220A87"/>
    <w:rsid w:val="61CA10F6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16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2022-08-24T07:56:16Z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