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BD" w:rsidRPr="009536BD" w:rsidRDefault="00E72A35" w:rsidP="009536BD">
      <w:pPr>
        <w:snapToGrid w:val="0"/>
        <w:spacing w:line="360" w:lineRule="auto"/>
        <w:jc w:val="center"/>
        <w:rPr>
          <w:rFonts w:asciiTheme="majorEastAsia" w:eastAsiaTheme="majorEastAsia" w:hAnsiTheme="majorEastAsia" w:cs="方正小标宋_GBK"/>
          <w:b/>
          <w:sz w:val="36"/>
          <w:szCs w:val="36"/>
        </w:rPr>
      </w:pPr>
      <w:r w:rsidRPr="000F237B">
        <w:rPr>
          <w:rFonts w:asciiTheme="majorEastAsia" w:eastAsiaTheme="majorEastAsia" w:hAnsiTheme="majorEastAsia" w:cs="方正小标宋_GBK" w:hint="eastAsia"/>
          <w:b/>
          <w:sz w:val="36"/>
          <w:szCs w:val="36"/>
        </w:rPr>
        <w:t>“科创中国”</w:t>
      </w:r>
      <w:r>
        <w:rPr>
          <w:rFonts w:asciiTheme="majorEastAsia" w:eastAsiaTheme="majorEastAsia" w:hAnsiTheme="majorEastAsia" w:cs="方正小标宋_GBK" w:hint="eastAsia"/>
          <w:b/>
          <w:sz w:val="36"/>
          <w:szCs w:val="36"/>
        </w:rPr>
        <w:t>新材料专家征集表</w:t>
      </w:r>
    </w:p>
    <w:tbl>
      <w:tblPr>
        <w:tblpPr w:leftFromText="181" w:rightFromText="181" w:vertAnchor="text" w:horzAnchor="margin" w:tblpXSpec="center" w:tblpY="205"/>
        <w:tblOverlap w:val="never"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7"/>
        <w:gridCol w:w="3055"/>
        <w:gridCol w:w="1460"/>
        <w:gridCol w:w="3126"/>
      </w:tblGrid>
      <w:tr w:rsidR="00E72A35" w:rsidRPr="002475F8" w:rsidTr="00695689">
        <w:trPr>
          <w:trHeight w:val="68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35" w:rsidRPr="002475F8" w:rsidRDefault="00E72A35" w:rsidP="002475F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2475F8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姓名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35" w:rsidRPr="002475F8" w:rsidRDefault="00E72A35" w:rsidP="002475F8">
            <w:pPr>
              <w:widowControl/>
              <w:spacing w:line="360" w:lineRule="auto"/>
              <w:rPr>
                <w:rFonts w:ascii="宋体" w:hAnsi="宋体"/>
                <w:b/>
                <w:bCs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35" w:rsidRPr="002475F8" w:rsidRDefault="00E72A35" w:rsidP="002475F8">
            <w:pPr>
              <w:widowControl/>
              <w:spacing w:line="360" w:lineRule="auto"/>
              <w:rPr>
                <w:rFonts w:ascii="宋体" w:hAnsi="宋体"/>
                <w:b/>
                <w:bCs/>
              </w:rPr>
            </w:pPr>
            <w:r w:rsidRPr="002475F8">
              <w:rPr>
                <w:rFonts w:ascii="宋体" w:hAnsi="宋体" w:hint="eastAsia"/>
                <w:b/>
                <w:bCs/>
              </w:rPr>
              <w:t>职称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35" w:rsidRPr="002475F8" w:rsidRDefault="00E72A35" w:rsidP="002475F8">
            <w:pPr>
              <w:widowControl/>
              <w:spacing w:line="360" w:lineRule="auto"/>
              <w:rPr>
                <w:rFonts w:ascii="宋体" w:hAnsi="宋体"/>
                <w:b/>
                <w:bCs/>
              </w:rPr>
            </w:pPr>
          </w:p>
        </w:tc>
      </w:tr>
      <w:tr w:rsidR="00E72A35" w:rsidRPr="002475F8" w:rsidTr="00695689">
        <w:trPr>
          <w:trHeight w:val="68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35" w:rsidRPr="002475F8" w:rsidRDefault="00E72A35" w:rsidP="002475F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2475F8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手机号码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A35" w:rsidRPr="002475F8" w:rsidRDefault="00E72A35" w:rsidP="002475F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A35" w:rsidRPr="002475F8" w:rsidRDefault="00E72A35" w:rsidP="002475F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 w:rsidRPr="002475F8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邮箱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A35" w:rsidRPr="002475F8" w:rsidRDefault="00E72A35" w:rsidP="002475F8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E00054" w:rsidRPr="002475F8" w:rsidTr="00E00054">
        <w:trPr>
          <w:trHeight w:val="680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54" w:rsidRPr="002475F8" w:rsidRDefault="00E00054" w:rsidP="00E00054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2475F8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单位</w:t>
            </w:r>
          </w:p>
        </w:tc>
        <w:tc>
          <w:tcPr>
            <w:tcW w:w="4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054" w:rsidRPr="002475F8" w:rsidRDefault="00E00054" w:rsidP="00E0005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E72A35" w:rsidRPr="002475F8" w:rsidTr="00E00054">
        <w:trPr>
          <w:trHeight w:val="2032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35" w:rsidRPr="002475F8" w:rsidRDefault="00E72A35" w:rsidP="002475F8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2475F8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研究领域</w:t>
            </w:r>
          </w:p>
        </w:tc>
        <w:tc>
          <w:tcPr>
            <w:tcW w:w="4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A35" w:rsidRPr="002475F8" w:rsidRDefault="00E72A35" w:rsidP="002475F8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Times New Roman"/>
                <w:color w:val="FF0000"/>
                <w:szCs w:val="21"/>
              </w:rPr>
            </w:pPr>
            <w:r w:rsidRPr="002475F8">
              <w:rPr>
                <w:rFonts w:ascii="宋体" w:hAnsi="宋体" w:cs="Times New Roman" w:hint="eastAsia"/>
                <w:color w:val="FF0000"/>
                <w:szCs w:val="21"/>
              </w:rPr>
              <w:t xml:space="preserve">口材料基础科学 </w:t>
            </w:r>
            <w:r w:rsidR="00695689">
              <w:rPr>
                <w:rFonts w:ascii="宋体" w:hAnsi="宋体" w:cs="Times New Roman" w:hint="eastAsia"/>
                <w:color w:val="FF0000"/>
                <w:szCs w:val="21"/>
              </w:rPr>
              <w:t xml:space="preserve">      </w:t>
            </w:r>
            <w:r w:rsidRPr="002475F8">
              <w:rPr>
                <w:rFonts w:ascii="宋体" w:hAnsi="宋体" w:cs="Times New Roman" w:hint="eastAsia"/>
                <w:color w:val="FF0000"/>
                <w:szCs w:val="21"/>
              </w:rPr>
              <w:t>口材料前沿热点 口能源材料</w:t>
            </w:r>
            <w:r w:rsidR="00695689">
              <w:rPr>
                <w:rFonts w:ascii="宋体" w:hAnsi="宋体" w:cs="Times New Roman" w:hint="eastAsia"/>
                <w:color w:val="FF0000"/>
                <w:szCs w:val="21"/>
              </w:rPr>
              <w:t xml:space="preserve">  </w:t>
            </w:r>
            <w:r w:rsidRPr="002475F8">
              <w:rPr>
                <w:rFonts w:ascii="宋体" w:hAnsi="宋体" w:cs="Times New Roman" w:hint="eastAsia"/>
                <w:color w:val="FF0000"/>
                <w:szCs w:val="21"/>
              </w:rPr>
              <w:t>口环境材料</w:t>
            </w:r>
          </w:p>
          <w:p w:rsidR="002475F8" w:rsidRDefault="00E72A35" w:rsidP="002475F8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Times New Roman"/>
                <w:color w:val="FF0000"/>
                <w:szCs w:val="21"/>
              </w:rPr>
            </w:pPr>
            <w:r w:rsidRPr="002475F8">
              <w:rPr>
                <w:rFonts w:ascii="宋体" w:hAnsi="宋体" w:cs="Times New Roman" w:hint="eastAsia"/>
                <w:color w:val="FF0000"/>
                <w:szCs w:val="21"/>
              </w:rPr>
              <w:t>口信息电子材料</w:t>
            </w:r>
            <w:r w:rsidR="00695689">
              <w:rPr>
                <w:rFonts w:ascii="宋体" w:hAnsi="宋体" w:cs="Times New Roman" w:hint="eastAsia"/>
                <w:color w:val="FF0000"/>
                <w:szCs w:val="21"/>
              </w:rPr>
              <w:t xml:space="preserve">     </w:t>
            </w:r>
            <w:r w:rsidRPr="002475F8">
              <w:rPr>
                <w:rFonts w:ascii="宋体" w:hAnsi="宋体" w:cs="Times New Roman" w:hint="eastAsia"/>
                <w:color w:val="FF0000"/>
                <w:szCs w:val="21"/>
              </w:rPr>
              <w:t xml:space="preserve"> </w:t>
            </w:r>
            <w:r w:rsidR="00695689">
              <w:rPr>
                <w:rFonts w:ascii="宋体" w:hAnsi="宋体" w:cs="Times New Roman" w:hint="eastAsia"/>
                <w:color w:val="FF0000"/>
                <w:szCs w:val="21"/>
              </w:rPr>
              <w:t xml:space="preserve"> </w:t>
            </w:r>
            <w:r w:rsidRPr="002475F8">
              <w:rPr>
                <w:rFonts w:ascii="宋体" w:hAnsi="宋体" w:cs="Times New Roman" w:hint="eastAsia"/>
                <w:color w:val="FF0000"/>
                <w:szCs w:val="21"/>
              </w:rPr>
              <w:t>口其他功能材料</w:t>
            </w:r>
            <w:r w:rsidR="00695689">
              <w:rPr>
                <w:rFonts w:ascii="宋体" w:hAnsi="宋体" w:cs="Times New Roman" w:hint="eastAsia"/>
                <w:color w:val="FF0000"/>
                <w:szCs w:val="21"/>
              </w:rPr>
              <w:t xml:space="preserve"> </w:t>
            </w:r>
            <w:r w:rsidRPr="002475F8">
              <w:rPr>
                <w:rFonts w:ascii="宋体" w:hAnsi="宋体" w:cs="Times New Roman" w:hint="eastAsia"/>
                <w:color w:val="FF0000"/>
                <w:szCs w:val="21"/>
              </w:rPr>
              <w:t xml:space="preserve">口金属材料  口无机非金属材料  </w:t>
            </w:r>
          </w:p>
          <w:p w:rsidR="00E72A35" w:rsidRPr="002475F8" w:rsidRDefault="00E72A35" w:rsidP="002475F8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Times New Roman"/>
                <w:color w:val="FF0000"/>
                <w:szCs w:val="21"/>
              </w:rPr>
            </w:pPr>
            <w:r w:rsidRPr="002475F8">
              <w:rPr>
                <w:rFonts w:ascii="宋体" w:hAnsi="宋体" w:cs="Times New Roman" w:hint="eastAsia"/>
                <w:color w:val="FF0000"/>
                <w:szCs w:val="21"/>
              </w:rPr>
              <w:t xml:space="preserve">口有机高分子材料  </w:t>
            </w:r>
            <w:r w:rsidR="00695689">
              <w:rPr>
                <w:rFonts w:ascii="宋体" w:hAnsi="宋体" w:cs="Times New Roman" w:hint="eastAsia"/>
                <w:color w:val="FF0000"/>
                <w:szCs w:val="21"/>
              </w:rPr>
              <w:t xml:space="preserve">   </w:t>
            </w:r>
            <w:r w:rsidRPr="002475F8">
              <w:rPr>
                <w:rFonts w:ascii="宋体" w:hAnsi="宋体" w:cs="Times New Roman" w:hint="eastAsia"/>
                <w:color w:val="FF0000"/>
                <w:szCs w:val="21"/>
              </w:rPr>
              <w:t>口复合材料</w:t>
            </w:r>
            <w:r w:rsidR="00695689">
              <w:rPr>
                <w:rFonts w:ascii="宋体" w:hAnsi="宋体" w:cs="Times New Roman" w:hint="eastAsia"/>
                <w:color w:val="FF0000"/>
                <w:szCs w:val="21"/>
              </w:rPr>
              <w:t xml:space="preserve">     </w:t>
            </w:r>
            <w:r w:rsidRPr="002475F8">
              <w:rPr>
                <w:rFonts w:ascii="宋体" w:hAnsi="宋体" w:cs="Times New Roman" w:hint="eastAsia"/>
                <w:color w:val="FF0000"/>
                <w:szCs w:val="21"/>
              </w:rPr>
              <w:t>口材料失效与保护</w:t>
            </w:r>
          </w:p>
          <w:p w:rsidR="00E72A35" w:rsidRPr="002475F8" w:rsidRDefault="00E72A35" w:rsidP="002475F8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Times New Roman"/>
                <w:b/>
                <w:bCs/>
                <w:color w:val="FF0000"/>
                <w:szCs w:val="21"/>
              </w:rPr>
            </w:pPr>
            <w:r w:rsidRPr="002475F8">
              <w:rPr>
                <w:rFonts w:ascii="宋体" w:hAnsi="宋体" w:cs="Times New Roman" w:hint="eastAsia"/>
                <w:color w:val="FF0000"/>
                <w:szCs w:val="21"/>
              </w:rPr>
              <w:t>口材料检测与分析技术 口材料合成与加工工艺</w:t>
            </w:r>
          </w:p>
        </w:tc>
      </w:tr>
      <w:tr w:rsidR="00E72A35" w:rsidRPr="002475F8" w:rsidTr="00BF34AE">
        <w:trPr>
          <w:trHeight w:val="695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35" w:rsidRPr="002475F8" w:rsidRDefault="00E72A35" w:rsidP="002475F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2475F8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应用领域</w:t>
            </w:r>
          </w:p>
        </w:tc>
        <w:tc>
          <w:tcPr>
            <w:tcW w:w="4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A35" w:rsidRPr="002475F8" w:rsidRDefault="00E72A35" w:rsidP="002475F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E72A35" w:rsidRPr="002475F8" w:rsidTr="00BF34AE">
        <w:trPr>
          <w:trHeight w:val="580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35" w:rsidRPr="002475F8" w:rsidRDefault="00E72A35" w:rsidP="002475F8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 w:rsidRPr="002475F8">
              <w:rPr>
                <w:rFonts w:ascii="宋体" w:hAnsi="宋体" w:cs="宋体" w:hint="eastAsia"/>
                <w:b/>
                <w:bCs/>
                <w:color w:val="444444"/>
                <w:kern w:val="0"/>
                <w:szCs w:val="21"/>
              </w:rPr>
              <w:t>特长简介</w:t>
            </w:r>
            <w:r w:rsidRPr="002475F8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（300字左右）</w:t>
            </w:r>
          </w:p>
        </w:tc>
        <w:tc>
          <w:tcPr>
            <w:tcW w:w="4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A35" w:rsidRPr="002475F8" w:rsidRDefault="00E72A35" w:rsidP="002475F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 w:rsidR="002475F8" w:rsidRDefault="002475F8" w:rsidP="002475F8">
      <w:pPr>
        <w:spacing w:line="360" w:lineRule="auto"/>
        <w:ind w:firstLineChars="300" w:firstLine="632"/>
        <w:rPr>
          <w:rFonts w:ascii="宋体" w:hAnsi="宋体" w:cs="宋体"/>
          <w:b/>
          <w:bCs/>
          <w:color w:val="FF0000"/>
          <w:kern w:val="0"/>
          <w:szCs w:val="21"/>
        </w:rPr>
      </w:pPr>
    </w:p>
    <w:p w:rsidR="00E72A35" w:rsidRDefault="00E72A35" w:rsidP="002475F8">
      <w:pPr>
        <w:spacing w:line="360" w:lineRule="auto"/>
        <w:ind w:firstLineChars="300" w:firstLine="632"/>
        <w:rPr>
          <w:rFonts w:ascii="宋体" w:hAnsi="宋体" w:cs="宋体"/>
          <w:b/>
          <w:bCs/>
          <w:color w:val="FF0000"/>
          <w:kern w:val="0"/>
          <w:szCs w:val="21"/>
        </w:rPr>
      </w:pPr>
      <w:r>
        <w:rPr>
          <w:rFonts w:ascii="宋体" w:hAnsi="宋体" w:cs="宋体" w:hint="eastAsia"/>
          <w:b/>
          <w:bCs/>
          <w:color w:val="FF0000"/>
          <w:kern w:val="0"/>
          <w:szCs w:val="21"/>
        </w:rPr>
        <w:t>注：</w:t>
      </w:r>
    </w:p>
    <w:p w:rsidR="00E72A35" w:rsidRPr="00E72A35" w:rsidRDefault="00E72A35" w:rsidP="002475F8">
      <w:pPr>
        <w:spacing w:line="360" w:lineRule="auto"/>
        <w:rPr>
          <w:rFonts w:asciiTheme="minorEastAsia" w:eastAsiaTheme="minorEastAsia" w:hAnsiTheme="minorEastAsia" w:cs="宋体"/>
          <w:color w:val="FF0000"/>
        </w:rPr>
      </w:pPr>
      <w:r w:rsidRPr="00E72A35">
        <w:rPr>
          <w:rFonts w:asciiTheme="minorEastAsia" w:eastAsiaTheme="minorEastAsia" w:hAnsiTheme="minorEastAsia" w:cs="宋体" w:hint="eastAsia"/>
          <w:color w:val="FF0000"/>
        </w:rPr>
        <w:t>材料前沿热点：石墨烯、水凝胶、钙钛矿、碳点材料等。</w:t>
      </w:r>
    </w:p>
    <w:p w:rsidR="001A3A7D" w:rsidRPr="00E72A35" w:rsidRDefault="001A3A7D" w:rsidP="002475F8">
      <w:pPr>
        <w:spacing w:line="360" w:lineRule="auto"/>
      </w:pPr>
    </w:p>
    <w:sectPr w:rsidR="001A3A7D" w:rsidRPr="00E72A35" w:rsidSect="00D33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B2F" w:rsidRDefault="00005B2F" w:rsidP="00E72A35">
      <w:r>
        <w:separator/>
      </w:r>
    </w:p>
  </w:endnote>
  <w:endnote w:type="continuationSeparator" w:id="1">
    <w:p w:rsidR="00005B2F" w:rsidRDefault="00005B2F" w:rsidP="00E72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B2F" w:rsidRDefault="00005B2F" w:rsidP="00E72A35">
      <w:r>
        <w:separator/>
      </w:r>
    </w:p>
  </w:footnote>
  <w:footnote w:type="continuationSeparator" w:id="1">
    <w:p w:rsidR="00005B2F" w:rsidRDefault="00005B2F" w:rsidP="00E72A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A35"/>
    <w:rsid w:val="00005B2F"/>
    <w:rsid w:val="0004625B"/>
    <w:rsid w:val="000B7ADD"/>
    <w:rsid w:val="001A3A7D"/>
    <w:rsid w:val="002475F8"/>
    <w:rsid w:val="00695689"/>
    <w:rsid w:val="00726B7D"/>
    <w:rsid w:val="009536BD"/>
    <w:rsid w:val="00AC3986"/>
    <w:rsid w:val="00AD172F"/>
    <w:rsid w:val="00B026EB"/>
    <w:rsid w:val="00BF34AE"/>
    <w:rsid w:val="00D33A27"/>
    <w:rsid w:val="00E00054"/>
    <w:rsid w:val="00E72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35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2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2A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2A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2A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345</dc:creator>
  <cp:keywords/>
  <dc:description/>
  <cp:lastModifiedBy>345</cp:lastModifiedBy>
  <cp:revision>5</cp:revision>
  <dcterms:created xsi:type="dcterms:W3CDTF">2021-08-24T02:27:00Z</dcterms:created>
  <dcterms:modified xsi:type="dcterms:W3CDTF">2021-08-24T03:56:00Z</dcterms:modified>
</cp:coreProperties>
</file>