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EE51" w14:textId="25E88272" w:rsidR="00EA645D" w:rsidRPr="00CC6B05" w:rsidRDefault="00CC6B05" w:rsidP="00CC6B05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cs="宋体" w:hint="default"/>
          <w:sz w:val="40"/>
          <w:szCs w:val="40"/>
        </w:rPr>
      </w:pPr>
      <w:r w:rsidRPr="00CC6B05">
        <w:rPr>
          <w:rFonts w:cs="宋体"/>
          <w:sz w:val="40"/>
          <w:szCs w:val="40"/>
        </w:rPr>
        <w:t>“</w:t>
      </w:r>
      <w:r w:rsidRPr="00CC6B05">
        <w:rPr>
          <w:rFonts w:cs="宋体"/>
          <w:sz w:val="40"/>
          <w:szCs w:val="40"/>
        </w:rPr>
        <w:t>石墨</w:t>
      </w:r>
      <w:proofErr w:type="gramStart"/>
      <w:r w:rsidRPr="00CC6B05">
        <w:rPr>
          <w:rFonts w:cs="宋体"/>
          <w:sz w:val="40"/>
          <w:szCs w:val="40"/>
        </w:rPr>
        <w:t>烯</w:t>
      </w:r>
      <w:proofErr w:type="gramEnd"/>
      <w:r w:rsidRPr="00CC6B05">
        <w:rPr>
          <w:rFonts w:cs="宋体"/>
          <w:sz w:val="40"/>
          <w:szCs w:val="40"/>
        </w:rPr>
        <w:t>粉体代工需求</w:t>
      </w:r>
      <w:r w:rsidRPr="00CC6B05">
        <w:rPr>
          <w:rFonts w:cs="宋体"/>
          <w:sz w:val="40"/>
          <w:szCs w:val="40"/>
        </w:rPr>
        <w:t>”</w:t>
      </w:r>
      <w:r w:rsidRPr="00CC6B05">
        <w:rPr>
          <w:rFonts w:cs="宋体"/>
          <w:sz w:val="40"/>
          <w:szCs w:val="40"/>
        </w:rPr>
        <w:t>线上沙龙预注册报名表</w:t>
      </w:r>
    </w:p>
    <w:tbl>
      <w:tblPr>
        <w:tblStyle w:val="a7"/>
        <w:tblW w:w="8452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2333"/>
        <w:gridCol w:w="2300"/>
        <w:gridCol w:w="2279"/>
      </w:tblGrid>
      <w:tr w:rsidR="00EA645D" w14:paraId="1C62A7A5" w14:textId="77777777">
        <w:trPr>
          <w:trHeight w:val="682"/>
          <w:jc w:val="center"/>
        </w:trPr>
        <w:tc>
          <w:tcPr>
            <w:tcW w:w="1540" w:type="dxa"/>
            <w:vAlign w:val="center"/>
          </w:tcPr>
          <w:p w14:paraId="58DA79DB" w14:textId="77777777" w:rsidR="00EA645D" w:rsidRDefault="00CC6B05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单位名称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5081BDFE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A645D" w14:paraId="60D10F37" w14:textId="77777777">
        <w:trPr>
          <w:trHeight w:val="495"/>
          <w:jc w:val="center"/>
        </w:trPr>
        <w:tc>
          <w:tcPr>
            <w:tcW w:w="1540" w:type="dxa"/>
            <w:vAlign w:val="center"/>
          </w:tcPr>
          <w:p w14:paraId="0FC62DC6" w14:textId="77777777" w:rsidR="00EA645D" w:rsidRDefault="00CC6B05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参会人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 w14:paraId="40D6CDAF" w14:textId="77777777" w:rsidR="00EA645D" w:rsidRDefault="00CC6B05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 w14:paraId="0B9D9ABA" w14:textId="77777777" w:rsidR="00EA645D" w:rsidRDefault="00CC6B05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手机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 w14:paraId="3845977B" w14:textId="77777777" w:rsidR="00EA645D" w:rsidRDefault="00CC6B05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Email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</w:tr>
      <w:tr w:rsidR="00EA645D" w14:paraId="1BE36C6B" w14:textId="77777777">
        <w:trPr>
          <w:trHeight w:val="458"/>
          <w:jc w:val="center"/>
        </w:trPr>
        <w:tc>
          <w:tcPr>
            <w:tcW w:w="1540" w:type="dxa"/>
            <w:vAlign w:val="center"/>
          </w:tcPr>
          <w:p w14:paraId="4F41A066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23B346B8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2FACB645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FD93C1A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A645D" w14:paraId="679E4006" w14:textId="77777777">
        <w:trPr>
          <w:trHeight w:val="426"/>
          <w:jc w:val="center"/>
        </w:trPr>
        <w:tc>
          <w:tcPr>
            <w:tcW w:w="1540" w:type="dxa"/>
            <w:vAlign w:val="center"/>
          </w:tcPr>
          <w:p w14:paraId="7EC2F678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876633D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10C9E890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CEBA824" w14:textId="77777777" w:rsidR="00EA645D" w:rsidRDefault="00EA645D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A645D" w14:paraId="6A7CAC71" w14:textId="77777777">
        <w:trPr>
          <w:trHeight w:val="517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 w14:paraId="3D0B02F1" w14:textId="77777777" w:rsidR="00EA645D" w:rsidRDefault="00CC6B0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为精准匹配用户需求，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请真实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填写以下内容</w:t>
            </w:r>
          </w:p>
        </w:tc>
      </w:tr>
      <w:tr w:rsidR="00EA645D" w14:paraId="4488D6FC" w14:textId="77777777">
        <w:trPr>
          <w:trHeight w:val="1253"/>
          <w:jc w:val="center"/>
        </w:trPr>
        <w:tc>
          <w:tcPr>
            <w:tcW w:w="1540" w:type="dxa"/>
            <w:vAlign w:val="center"/>
          </w:tcPr>
          <w:p w14:paraId="4BF06389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单位类型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60275B9B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原材料供应商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材料生产商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生产设备供应商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贸易商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应用产品生产商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技术解决方案提供商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检测仪器设备供应商</w:t>
            </w:r>
          </w:p>
          <w:p w14:paraId="60F2252B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政府管理部门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投资机构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科研机构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</w:t>
            </w:r>
          </w:p>
        </w:tc>
      </w:tr>
      <w:tr w:rsidR="00EA645D" w14:paraId="6CDE01AF" w14:textId="77777777">
        <w:trPr>
          <w:trHeight w:val="2678"/>
          <w:jc w:val="center"/>
        </w:trPr>
        <w:tc>
          <w:tcPr>
            <w:tcW w:w="1540" w:type="dxa"/>
            <w:vAlign w:val="center"/>
          </w:tcPr>
          <w:p w14:paraId="50AC5EC2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 w14:paraId="7FBC10D0" w14:textId="77777777" w:rsidR="00EA645D" w:rsidRDefault="00EA645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A645D" w14:paraId="76DCBA19" w14:textId="77777777">
        <w:trPr>
          <w:trHeight w:val="2517"/>
          <w:jc w:val="center"/>
        </w:trPr>
        <w:tc>
          <w:tcPr>
            <w:tcW w:w="1540" w:type="dxa"/>
            <w:vAlign w:val="center"/>
          </w:tcPr>
          <w:p w14:paraId="1BF375D0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 w14:paraId="65FB5AF1" w14:textId="77777777" w:rsidR="00EA645D" w:rsidRDefault="00EA645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A645D" w14:paraId="39BB67A4" w14:textId="77777777">
        <w:trPr>
          <w:trHeight w:val="2030"/>
          <w:jc w:val="center"/>
        </w:trPr>
        <w:tc>
          <w:tcPr>
            <w:tcW w:w="1540" w:type="dxa"/>
            <w:vAlign w:val="center"/>
          </w:tcPr>
          <w:p w14:paraId="0CDC362A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 w14:paraId="77169E14" w14:textId="77777777" w:rsidR="00EA645D" w:rsidRDefault="00CC6B0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（请阐述产品技术特点及优势）</w:t>
            </w:r>
          </w:p>
        </w:tc>
      </w:tr>
      <w:tr w:rsidR="00EA645D" w14:paraId="7FA90CD2" w14:textId="77777777">
        <w:trPr>
          <w:trHeight w:val="659"/>
          <w:jc w:val="center"/>
        </w:trPr>
        <w:tc>
          <w:tcPr>
            <w:tcW w:w="1540" w:type="dxa"/>
            <w:vAlign w:val="center"/>
          </w:tcPr>
          <w:p w14:paraId="6583DA83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 w14:paraId="0E62CEED" w14:textId="77777777" w:rsidR="00EA645D" w:rsidRDefault="00EA645D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A645D" w14:paraId="5A433571" w14:textId="77777777">
        <w:trPr>
          <w:trHeight w:val="1668"/>
          <w:jc w:val="center"/>
        </w:trPr>
        <w:tc>
          <w:tcPr>
            <w:tcW w:w="1540" w:type="dxa"/>
            <w:vAlign w:val="center"/>
          </w:tcPr>
          <w:p w14:paraId="135DD35F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需求解决方案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11829963" w14:textId="77777777" w:rsidR="00EA645D" w:rsidRDefault="00CC6B0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（可针对需求解决路径、预期合作方式等进行描述）</w:t>
            </w:r>
          </w:p>
        </w:tc>
      </w:tr>
      <w:tr w:rsidR="00EA645D" w14:paraId="63E1E64E" w14:textId="77777777">
        <w:trPr>
          <w:trHeight w:val="728"/>
          <w:jc w:val="center"/>
        </w:trPr>
        <w:tc>
          <w:tcPr>
            <w:tcW w:w="1540" w:type="dxa"/>
            <w:vAlign w:val="center"/>
          </w:tcPr>
          <w:p w14:paraId="5F661F05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 w14:paraId="6BC0DD07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新能源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电子信息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大健康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节能环保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生物医药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14:paraId="60EC4A0E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石油化工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航空航天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</w:t>
            </w:r>
          </w:p>
        </w:tc>
      </w:tr>
      <w:tr w:rsidR="00EA645D" w14:paraId="56448CAA" w14:textId="77777777">
        <w:trPr>
          <w:trHeight w:val="696"/>
          <w:jc w:val="center"/>
        </w:trPr>
        <w:tc>
          <w:tcPr>
            <w:tcW w:w="1540" w:type="dxa"/>
            <w:vAlign w:val="center"/>
          </w:tcPr>
          <w:p w14:paraId="6C4D3BC3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 w14:paraId="69FAAA96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创意、预研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实验室成果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中试放大成果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小规模量产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14:paraId="506F3B58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大规模量产</w:t>
            </w:r>
          </w:p>
        </w:tc>
      </w:tr>
      <w:tr w:rsidR="00EA645D" w14:paraId="2107F2B9" w14:textId="77777777">
        <w:trPr>
          <w:trHeight w:val="850"/>
          <w:jc w:val="center"/>
        </w:trPr>
        <w:tc>
          <w:tcPr>
            <w:tcW w:w="1540" w:type="dxa"/>
            <w:vAlign w:val="center"/>
          </w:tcPr>
          <w:p w14:paraId="1ED52C9A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 w14:paraId="731CD76D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政府资源优势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行业资源优势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行业服务能力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应用推广能力</w:t>
            </w:r>
          </w:p>
          <w:p w14:paraId="34815561" w14:textId="77777777" w:rsidR="00EA645D" w:rsidRDefault="00CC6B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国际资源优势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数据分析能力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自有媒体的网络资源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项目资源</w:t>
            </w:r>
          </w:p>
          <w:p w14:paraId="60B5298D" w14:textId="77777777" w:rsidR="00EA645D" w:rsidRDefault="00CC6B05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资金资源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标准认证体系建设能力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</w:t>
            </w:r>
          </w:p>
        </w:tc>
      </w:tr>
      <w:tr w:rsidR="00EA645D" w14:paraId="44CB1E67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48F75748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53DC4836" w14:textId="77777777" w:rsidR="00EA645D" w:rsidRDefault="00EA645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A645D" w14:paraId="2B23D045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3F5A26A4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00893786" w14:textId="77777777" w:rsidR="00EA645D" w:rsidRDefault="00EA645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A645D" w14:paraId="64DCFA98" w14:textId="77777777">
        <w:trPr>
          <w:trHeight w:val="1113"/>
          <w:jc w:val="center"/>
        </w:trPr>
        <w:tc>
          <w:tcPr>
            <w:tcW w:w="8452" w:type="dxa"/>
            <w:gridSpan w:val="4"/>
            <w:vAlign w:val="center"/>
          </w:tcPr>
          <w:p w14:paraId="17F9B093" w14:textId="77777777" w:rsidR="00EA645D" w:rsidRDefault="00CC6B05">
            <w:pPr>
              <w:spacing w:before="10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活动主办方：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CGIA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企业需求服务中心</w:t>
            </w:r>
          </w:p>
          <w:p w14:paraId="60F7BDA5" w14:textId="77777777" w:rsidR="00EA645D" w:rsidRDefault="00CC6B05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活动发布：石墨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  <w:p w14:paraId="1B335B04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咨询方式：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电话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400-110-3655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或微信号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CGIA-2013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SMXLM2013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（备注姓名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单位全称）</w:t>
            </w:r>
          </w:p>
          <w:p w14:paraId="1C37722F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报名表接收方式：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发送至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meeting01@c-gia.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或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微信号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SMXLM2013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（备注姓名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单位全称）</w:t>
            </w:r>
          </w:p>
          <w:p w14:paraId="162444BA" w14:textId="77777777" w:rsidR="00EA645D" w:rsidRDefault="00CC6B0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说明：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尽可能完善所有信息，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为必填项；</w:t>
            </w:r>
          </w:p>
          <w:p w14:paraId="086D4A46" w14:textId="571B99F3" w:rsidR="00EA645D" w:rsidRDefault="00CC6B05">
            <w:pPr>
              <w:numPr>
                <w:ilvl w:val="0"/>
                <w:numId w:val="1"/>
              </w:numPr>
              <w:ind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活动费用：</w:t>
            </w:r>
            <w:r w:rsidRPr="00CC6B05">
              <w:rPr>
                <w:rFonts w:ascii="仿宋" w:eastAsia="仿宋" w:hAnsi="仿宋" w:cs="仿宋"/>
                <w:b/>
                <w:bCs/>
                <w:szCs w:val="21"/>
              </w:rPr>
              <w:t>1000元/企业、800元/高校、600元/联盟理事，同一单位至多两人参会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</w:p>
          <w:p w14:paraId="63C70378" w14:textId="77777777" w:rsidR="00EA645D" w:rsidRDefault="00CC6B05">
            <w:pPr>
              <w:numPr>
                <w:ilvl w:val="0"/>
                <w:numId w:val="1"/>
              </w:numPr>
              <w:ind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此表仅是参加活动的预注册报名，相关信息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须主办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方审核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。</w:t>
            </w:r>
          </w:p>
        </w:tc>
      </w:tr>
    </w:tbl>
    <w:p w14:paraId="0C86778F" w14:textId="77777777" w:rsidR="00EA645D" w:rsidRDefault="00EA645D">
      <w:pPr>
        <w:rPr>
          <w:rFonts w:ascii="仿宋" w:eastAsia="仿宋" w:hAnsi="仿宋" w:cs="仿宋"/>
          <w:b/>
          <w:bCs/>
          <w:szCs w:val="21"/>
        </w:rPr>
      </w:pPr>
    </w:p>
    <w:sectPr w:rsidR="00EA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9822"/>
    <w:multiLevelType w:val="singleLevel"/>
    <w:tmpl w:val="2DB8982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C6B05"/>
    <w:rsid w:val="00CF7147"/>
    <w:rsid w:val="00D57918"/>
    <w:rsid w:val="00D7769F"/>
    <w:rsid w:val="00E17D9D"/>
    <w:rsid w:val="00EA645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7200588"/>
    <w:rsid w:val="69EA242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8C817"/>
  <w15:docId w15:val="{D83919A3-4D25-4FD3-ABCC-68F0F406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zq131122@163.com</dc:creator>
  <cp:lastModifiedBy>MIAO XIAOLU</cp:lastModifiedBy>
  <cp:revision>17</cp:revision>
  <dcterms:created xsi:type="dcterms:W3CDTF">2018-10-10T09:07:00Z</dcterms:created>
  <dcterms:modified xsi:type="dcterms:W3CDTF">2021-04-17T03:28:00Z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